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0"/>
      </w:tblGrid>
      <w:tr w:rsidR="007D315F" w:rsidRPr="007D315F" w:rsidTr="007D315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D315F" w:rsidRPr="007D315F" w:rsidRDefault="007D315F" w:rsidP="007D315F">
            <w:pPr>
              <w:jc w:val="center"/>
              <w:rPr>
                <w:rFonts w:ascii="Songti SC Regular" w:eastAsia="Songti SC Regular" w:hAnsi="Songti SC Regular" w:cs="Times New Roman" w:hint="eastAsia"/>
                <w:color w:val="000000"/>
                <w:sz w:val="32"/>
                <w:szCs w:val="27"/>
                <w:lang w:eastAsia="zh-CN"/>
              </w:rPr>
            </w:pPr>
            <w:r w:rsidRPr="007D315F">
              <w:rPr>
                <w:rFonts w:ascii="Songti SC Regular" w:eastAsia="Songti SC Regular" w:hAnsi="Songti SC Regular" w:cs="Lantinghei TC Heavy"/>
                <w:b/>
                <w:bCs/>
                <w:color w:val="000000"/>
                <w:sz w:val="32"/>
                <w:szCs w:val="27"/>
              </w:rPr>
              <w:t>学生</w:t>
            </w:r>
            <w:r w:rsidRPr="007D315F">
              <w:rPr>
                <w:rFonts w:ascii="Songti SC Regular" w:eastAsia="Songti SC Regular" w:hAnsi="Songti SC Regular" w:cs="Lantinghei TC Heavy" w:hint="eastAsia"/>
                <w:b/>
                <w:bCs/>
                <w:color w:val="000000"/>
                <w:sz w:val="32"/>
                <w:szCs w:val="27"/>
                <w:lang w:eastAsia="zh-CN"/>
              </w:rPr>
              <w:t>名校自由行</w:t>
            </w:r>
            <w:r w:rsidRPr="007D315F">
              <w:rPr>
                <w:rFonts w:ascii="Songti SC Regular" w:eastAsia="Songti SC Regular" w:hAnsi="Songti SC Regular" w:cs="Lantinghei TC Heavy"/>
                <w:b/>
                <w:bCs/>
                <w:color w:val="000000"/>
                <w:sz w:val="32"/>
                <w:szCs w:val="27"/>
              </w:rPr>
              <w:t>承</w:t>
            </w:r>
            <w:r w:rsidRPr="007D315F">
              <w:rPr>
                <w:rFonts w:ascii="Songti SC Regular" w:eastAsia="Songti SC Regular" w:hAnsi="Songti SC Regular" w:cs="Libian SC Regular"/>
                <w:b/>
                <w:bCs/>
                <w:color w:val="000000"/>
                <w:sz w:val="32"/>
                <w:szCs w:val="27"/>
              </w:rPr>
              <w:t>诺书</w:t>
            </w:r>
            <w:r w:rsidRPr="007D315F">
              <w:rPr>
                <w:rFonts w:ascii="Songti SC Regular" w:eastAsia="Songti SC Regular" w:hAnsi="Songti SC Regular" w:cs="Times New Roman"/>
                <w:b/>
                <w:bCs/>
                <w:color w:val="000000"/>
                <w:sz w:val="32"/>
                <w:szCs w:val="27"/>
              </w:rPr>
              <w:t> 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br/>
            </w:r>
          </w:p>
        </w:tc>
      </w:tr>
    </w:tbl>
    <w:p w:rsidR="007D315F" w:rsidRPr="007D315F" w:rsidRDefault="007D315F" w:rsidP="007D315F">
      <w:pPr>
        <w:rPr>
          <w:rFonts w:ascii="Songti SC Regular" w:eastAsia="Songti SC Regular" w:hAnsi="Songti SC Regular" w:cs="Times New Roman"/>
          <w:vanish/>
          <w:szCs w:val="20"/>
        </w:rPr>
      </w:pPr>
    </w:p>
    <w:tbl>
      <w:tblPr>
        <w:tblW w:w="4686" w:type="pct"/>
        <w:jc w:val="center"/>
        <w:tblCellSpacing w:w="15" w:type="dxa"/>
        <w:tblInd w:w="-1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3"/>
      </w:tblGrid>
      <w:tr w:rsidR="007D315F" w:rsidRPr="007D315F" w:rsidTr="007D315F">
        <w:trPr>
          <w:tblCellSpacing w:w="15" w:type="dxa"/>
          <w:jc w:val="center"/>
        </w:trPr>
        <w:tc>
          <w:tcPr>
            <w:tcW w:w="4962" w:type="pct"/>
            <w:vAlign w:val="center"/>
            <w:hideMark/>
          </w:tcPr>
          <w:p w:rsidR="007D315F" w:rsidRPr="007D315F" w:rsidRDefault="007D315F" w:rsidP="007D315F">
            <w:pPr>
              <w:spacing w:before="100" w:beforeAutospacing="1" w:after="100" w:afterAutospacing="1" w:line="360" w:lineRule="atLeast"/>
              <w:rPr>
                <w:rFonts w:ascii="Songti SC Regular" w:eastAsia="Songti SC Regular" w:hAnsi="Songti SC Regular" w:cs="Times New Roman"/>
                <w:color w:val="000000"/>
                <w:szCs w:val="21"/>
              </w:rPr>
            </w:pP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本人志愿</w:t>
            </w:r>
            <w:r>
              <w:rPr>
                <w:rFonts w:ascii="Songti SC Regular" w:eastAsia="Songti SC Regular" w:hAnsi="Songti SC Regular" w:cs="Times New Roman" w:hint="eastAsia"/>
                <w:color w:val="000000"/>
                <w:szCs w:val="21"/>
                <w:lang w:eastAsia="zh-CN"/>
              </w:rPr>
              <w:t>申请赴</w:t>
            </w:r>
            <w:r w:rsidRPr="007D315F">
              <w:rPr>
                <w:rFonts w:ascii="Songti SC Regular" w:eastAsia="Songti SC Regular" w:hAnsi="Songti SC Regular" w:cs="Songti SC Regular" w:hint="eastAsia"/>
                <w:color w:val="000000"/>
                <w:szCs w:val="21"/>
                <w:lang w:eastAsia="zh-CN"/>
              </w:rPr>
              <w:t xml:space="preserve"> 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___________</w:t>
            </w:r>
            <w:r w:rsidRPr="007D315F">
              <w:rPr>
                <w:rFonts w:ascii="Songti SC Regular" w:eastAsia="Songti SC Regular" w:hAnsi="Songti SC Regular" w:cs="Times New Roman" w:hint="eastAsia"/>
                <w:color w:val="000000"/>
                <w:szCs w:val="21"/>
                <w:lang w:eastAsia="zh-CN"/>
              </w:rPr>
              <w:t>大学</w:t>
            </w:r>
            <w:r>
              <w:rPr>
                <w:rFonts w:ascii="Songti SC Regular" w:eastAsia="Songti SC Regular" w:hAnsi="Songti SC Regular" w:cs="Times New Roman" w:hint="eastAsia"/>
                <w:color w:val="000000"/>
                <w:szCs w:val="21"/>
                <w:lang w:eastAsia="zh-CN"/>
              </w:rPr>
              <w:t>进行</w:t>
            </w:r>
            <w:r w:rsidRPr="007D315F">
              <w:rPr>
                <w:rFonts w:ascii="Songti SC Regular" w:eastAsia="Songti SC Regular" w:hAnsi="Songti SC Regular" w:cs="Times New Roman" w:hint="eastAsia"/>
                <w:color w:val="000000"/>
                <w:szCs w:val="21"/>
                <w:lang w:eastAsia="zh-CN"/>
              </w:rPr>
              <w:t>课程修读</w:t>
            </w:r>
            <w:r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，</w:t>
            </w:r>
            <w:r>
              <w:rPr>
                <w:rFonts w:ascii="Songti SC Regular" w:eastAsia="Songti SC Regular" w:hAnsi="Songti SC Regular" w:cs="Times New Roman" w:hint="eastAsia"/>
                <w:color w:val="000000"/>
                <w:szCs w:val="21"/>
                <w:lang w:eastAsia="zh-CN"/>
              </w:rPr>
              <w:t>并</w:t>
            </w:r>
            <w:r w:rsidRPr="007D315F">
              <w:rPr>
                <w:rFonts w:ascii="Songti SC Regular" w:eastAsia="Songti SC Regular" w:hAnsi="Songti SC Regular" w:cs="Libian SC Regular"/>
                <w:color w:val="000000"/>
                <w:szCs w:val="21"/>
              </w:rPr>
              <w:t>郑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重承</w:t>
            </w:r>
            <w:r w:rsidRPr="007D315F">
              <w:rPr>
                <w:rFonts w:ascii="Songti SC Regular" w:eastAsia="Songti SC Regular" w:hAnsi="Songti SC Regular" w:cs="Libian SC Regular"/>
                <w:color w:val="000000"/>
                <w:szCs w:val="21"/>
              </w:rPr>
              <w:t>诺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：</w:t>
            </w:r>
          </w:p>
          <w:p w:rsidR="007D315F" w:rsidRPr="007D315F" w:rsidRDefault="007D315F" w:rsidP="007D315F">
            <w:pPr>
              <w:spacing w:before="100" w:beforeAutospacing="1" w:after="100" w:afterAutospacing="1" w:line="360" w:lineRule="atLeast"/>
              <w:rPr>
                <w:rFonts w:ascii="Songti SC Regular" w:eastAsia="Songti SC Regular" w:hAnsi="Songti SC Regular" w:cs="Times New Roman"/>
                <w:color w:val="000000"/>
                <w:szCs w:val="21"/>
              </w:rPr>
            </w:pP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一、本人了解本次</w:t>
            </w:r>
            <w:r w:rsidRPr="007D315F">
              <w:rPr>
                <w:rFonts w:ascii="Songti SC Regular" w:eastAsia="Songti SC Regular" w:hAnsi="Songti SC Regular" w:cs="Times New Roman" w:hint="eastAsia"/>
                <w:color w:val="000000"/>
                <w:szCs w:val="21"/>
                <w:lang w:eastAsia="zh-CN"/>
              </w:rPr>
              <w:t>交流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活</w:t>
            </w:r>
            <w:r w:rsidRPr="007D315F">
              <w:rPr>
                <w:rFonts w:ascii="Songti SC Regular" w:eastAsia="Songti SC Regular" w:hAnsi="Songti SC Regular" w:cs="Lantinghei TC Heavy"/>
                <w:color w:val="000000"/>
                <w:szCs w:val="21"/>
              </w:rPr>
              <w:t>动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的</w:t>
            </w:r>
            <w:r w:rsidRPr="007D315F">
              <w:rPr>
                <w:rFonts w:ascii="Songti SC Regular" w:eastAsia="Songti SC Regular" w:hAnsi="Songti SC Regular" w:cs="Libian SC Regular"/>
                <w:color w:val="000000"/>
                <w:szCs w:val="21"/>
              </w:rPr>
              <w:t>细节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，已向家</w:t>
            </w:r>
            <w:r w:rsidRPr="007D315F">
              <w:rPr>
                <w:rFonts w:ascii="Songti SC Regular" w:eastAsia="Songti SC Regular" w:hAnsi="Songti SC Regular" w:cs="Lantinghei TC Heavy"/>
                <w:color w:val="000000"/>
                <w:szCs w:val="21"/>
              </w:rPr>
              <w:t>长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以及所在学院通</w:t>
            </w:r>
            <w:r w:rsidRPr="007D315F">
              <w:rPr>
                <w:rFonts w:ascii="Songti SC Regular" w:eastAsia="Songti SC Regular" w:hAnsi="Songti SC Regular" w:cs="Libian SC Regular"/>
                <w:color w:val="000000"/>
                <w:szCs w:val="21"/>
              </w:rPr>
              <w:t>报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了本次活</w:t>
            </w:r>
            <w:r w:rsidRPr="007D315F">
              <w:rPr>
                <w:rFonts w:ascii="Songti SC Regular" w:eastAsia="Songti SC Regular" w:hAnsi="Songti SC Regular" w:cs="Lantinghei TC Heavy"/>
                <w:color w:val="000000"/>
                <w:szCs w:val="21"/>
              </w:rPr>
              <w:t>动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以及其中可能存在的</w:t>
            </w:r>
            <w:r w:rsidRPr="007D315F">
              <w:rPr>
                <w:rFonts w:ascii="Songti SC Regular" w:eastAsia="Songti SC Regular" w:hAnsi="Songti SC Regular" w:cs="Lantinghei TC Heavy"/>
                <w:color w:val="000000"/>
                <w:szCs w:val="21"/>
              </w:rPr>
              <w:t>风险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，并已取得家</w:t>
            </w:r>
            <w:r w:rsidRPr="007D315F">
              <w:rPr>
                <w:rFonts w:ascii="Songti SC Regular" w:eastAsia="Songti SC Regular" w:hAnsi="Songti SC Regular" w:cs="Lantinghei TC Heavy"/>
                <w:color w:val="000000"/>
                <w:szCs w:val="21"/>
              </w:rPr>
              <w:t>长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和所在学院的同意。</w:t>
            </w:r>
          </w:p>
          <w:p w:rsidR="007D315F" w:rsidRPr="007D315F" w:rsidRDefault="007D315F" w:rsidP="007D315F">
            <w:pPr>
              <w:spacing w:before="100" w:beforeAutospacing="1" w:after="100" w:afterAutospacing="1" w:line="360" w:lineRule="atLeast"/>
              <w:rPr>
                <w:rFonts w:ascii="Songti SC Regular" w:eastAsia="Songti SC Regular" w:hAnsi="Songti SC Regular" w:cs="Times New Roman"/>
                <w:color w:val="000000"/>
                <w:szCs w:val="21"/>
              </w:rPr>
            </w:pPr>
            <w:proofErr w:type="spellStart"/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二、加</w:t>
            </w:r>
            <w:r w:rsidRPr="007D315F">
              <w:rPr>
                <w:rFonts w:ascii="Songti SC Regular" w:eastAsia="Songti SC Regular" w:hAnsi="Songti SC Regular" w:cs="Lantinghei TC Heavy"/>
                <w:color w:val="000000"/>
                <w:szCs w:val="21"/>
              </w:rPr>
              <w:t>强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自我保</w:t>
            </w:r>
            <w:r w:rsidRPr="007D315F">
              <w:rPr>
                <w:rFonts w:ascii="Songti SC Regular" w:eastAsia="Songti SC Regular" w:hAnsi="Songti SC Regular" w:cs="Lantinghei TC Heavy"/>
                <w:color w:val="000000"/>
                <w:szCs w:val="21"/>
              </w:rPr>
              <w:t>护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、自我防范意</w:t>
            </w:r>
            <w:r w:rsidRPr="007D315F">
              <w:rPr>
                <w:rFonts w:ascii="Songti SC Regular" w:eastAsia="Songti SC Regular" w:hAnsi="Songti SC Regular" w:cs="Libian SC Regular"/>
                <w:color w:val="000000"/>
                <w:szCs w:val="21"/>
              </w:rPr>
              <w:t>识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，</w:t>
            </w:r>
            <w:r w:rsidRPr="007D315F">
              <w:rPr>
                <w:rFonts w:ascii="Songti SC Regular" w:eastAsia="Songti SC Regular" w:hAnsi="Songti SC Regular" w:cs="Libian SC Regular"/>
                <w:color w:val="000000"/>
                <w:szCs w:val="21"/>
              </w:rPr>
              <w:t>树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立“安全第一”的思想。本人已</w:t>
            </w:r>
            <w:r w:rsidRPr="007D315F">
              <w:rPr>
                <w:rFonts w:ascii="Songti SC Regular" w:eastAsia="Songti SC Regular" w:hAnsi="Songti SC Regular" w:cs="Libian SC Regular"/>
                <w:color w:val="000000"/>
                <w:szCs w:val="21"/>
              </w:rPr>
              <w:t>购买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各种出国</w:t>
            </w:r>
            <w:proofErr w:type="spellEnd"/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/</w:t>
            </w:r>
            <w:proofErr w:type="spellStart"/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境相关保</w:t>
            </w:r>
            <w:r w:rsidRPr="007D315F">
              <w:rPr>
                <w:rFonts w:ascii="Songti SC Regular" w:eastAsia="Songti SC Regular" w:hAnsi="Songti SC Regular" w:cs="Lantinghei TC Heavy"/>
                <w:color w:val="000000"/>
                <w:szCs w:val="21"/>
              </w:rPr>
              <w:t>险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，若出</w:t>
            </w:r>
            <w:r w:rsidRPr="007D315F">
              <w:rPr>
                <w:rFonts w:ascii="Songti SC Regular" w:eastAsia="Songti SC Regular" w:hAnsi="Songti SC Regular" w:cs="Libian SC Regular"/>
                <w:color w:val="000000"/>
                <w:szCs w:val="21"/>
              </w:rPr>
              <w:t>现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意外事故和</w:t>
            </w:r>
            <w:r w:rsidRPr="007D315F">
              <w:rPr>
                <w:rFonts w:ascii="Songti SC Regular" w:eastAsia="Songti SC Regular" w:hAnsi="Songti SC Regular" w:cs="Libian SC Regular"/>
                <w:color w:val="000000"/>
                <w:szCs w:val="21"/>
              </w:rPr>
              <w:t>伤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害，由本人自行</w:t>
            </w:r>
            <w:r w:rsidRPr="007D315F">
              <w:rPr>
                <w:rFonts w:ascii="Songti SC Regular" w:eastAsia="Songti SC Regular" w:hAnsi="Songti SC Regular" w:cs="Libian SC Regular"/>
                <w:color w:val="000000"/>
                <w:szCs w:val="21"/>
              </w:rPr>
              <w:t>负责</w:t>
            </w:r>
            <w:proofErr w:type="spellEnd"/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。</w:t>
            </w:r>
          </w:p>
          <w:p w:rsidR="007D315F" w:rsidRPr="007D315F" w:rsidRDefault="007D315F" w:rsidP="007D315F">
            <w:pPr>
              <w:spacing w:before="100" w:beforeAutospacing="1" w:after="100" w:afterAutospacing="1" w:line="360" w:lineRule="atLeast"/>
              <w:rPr>
                <w:rFonts w:ascii="Songti SC Regular" w:eastAsia="Songti SC Regular" w:hAnsi="Songti SC Regular" w:cs="Times New Roman" w:hint="eastAsia"/>
                <w:color w:val="000000"/>
                <w:szCs w:val="21"/>
                <w:lang w:eastAsia="zh-CN"/>
              </w:rPr>
            </w:pP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三、在</w:t>
            </w:r>
            <w:r w:rsidRPr="007D315F">
              <w:rPr>
                <w:rFonts w:ascii="Songti SC Regular" w:eastAsia="Songti SC Regular" w:hAnsi="Songti SC Regular" w:cs="Times New Roman" w:hint="eastAsia"/>
                <w:color w:val="000000"/>
                <w:szCs w:val="21"/>
                <w:lang w:eastAsia="zh-CN"/>
              </w:rPr>
              <w:t>交流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期</w:t>
            </w:r>
            <w:r w:rsidRPr="007D315F">
              <w:rPr>
                <w:rFonts w:ascii="Songti SC Regular" w:eastAsia="Songti SC Regular" w:hAnsi="Songti SC Regular" w:cs="Lantinghei TC Heavy"/>
                <w:color w:val="000000"/>
                <w:szCs w:val="21"/>
              </w:rPr>
              <w:t>间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，</w:t>
            </w:r>
            <w:r>
              <w:rPr>
                <w:rFonts w:ascii="Songti SC Regular" w:eastAsia="Songti SC Regular" w:hAnsi="Songti SC Regular" w:cs="Times New Roman" w:hint="eastAsia"/>
                <w:color w:val="000000"/>
                <w:szCs w:val="21"/>
                <w:lang w:eastAsia="zh-CN"/>
              </w:rPr>
              <w:t>认真修读对方学校课程，按照对方学校要求完成学习计划，按时向所在学院汇报学习动态。</w:t>
            </w:r>
          </w:p>
          <w:p w:rsidR="007D315F" w:rsidRPr="007D315F" w:rsidRDefault="007D315F" w:rsidP="007D315F">
            <w:pPr>
              <w:spacing w:before="100" w:beforeAutospacing="1" w:after="100" w:afterAutospacing="1" w:line="360" w:lineRule="atLeast"/>
              <w:rPr>
                <w:rFonts w:ascii="Songti SC Regular" w:eastAsia="Songti SC Regular" w:hAnsi="Songti SC Regular" w:cs="Times New Roman" w:hint="eastAsia"/>
                <w:color w:val="000000"/>
                <w:szCs w:val="21"/>
                <w:lang w:eastAsia="zh-CN"/>
              </w:rPr>
            </w:pP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四、不酗酒</w:t>
            </w:r>
            <w:r w:rsidRPr="007D315F">
              <w:rPr>
                <w:rFonts w:ascii="Songti SC Regular" w:eastAsia="Songti SC Regular" w:hAnsi="Songti SC Regular" w:cs="Libian SC Regular"/>
                <w:color w:val="000000"/>
                <w:szCs w:val="21"/>
              </w:rPr>
              <w:t>闹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事、聚众斗殴和涉足</w:t>
            </w:r>
            <w:r w:rsidRPr="007D315F">
              <w:rPr>
                <w:rFonts w:ascii="Songti SC Regular" w:eastAsia="Songti SC Regular" w:hAnsi="Songti SC Regular" w:cs="Libian SC Regular"/>
                <w:color w:val="000000"/>
                <w:szCs w:val="21"/>
              </w:rPr>
              <w:t>娱乐场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所，不</w:t>
            </w:r>
            <w:r w:rsidRPr="007D315F">
              <w:rPr>
                <w:rFonts w:ascii="Songti SC Regular" w:eastAsia="Songti SC Regular" w:hAnsi="Songti SC Regular" w:cs="Libian SC Regular"/>
                <w:color w:val="000000"/>
                <w:szCs w:val="21"/>
              </w:rPr>
              <w:t>进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行攀岩、探</w:t>
            </w:r>
            <w:r w:rsidRPr="007D315F">
              <w:rPr>
                <w:rFonts w:ascii="Songti SC Regular" w:eastAsia="Songti SC Regular" w:hAnsi="Songti SC Regular" w:cs="Lantinghei TC Heavy"/>
                <w:color w:val="000000"/>
                <w:szCs w:val="21"/>
              </w:rPr>
              <w:t>险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、游泳等危</w:t>
            </w:r>
            <w:r w:rsidRPr="007D315F">
              <w:rPr>
                <w:rFonts w:ascii="Songti SC Regular" w:eastAsia="Songti SC Regular" w:hAnsi="Songti SC Regular" w:cs="Lantinghei TC Heavy"/>
                <w:color w:val="000000"/>
                <w:szCs w:val="21"/>
              </w:rPr>
              <w:t>险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活</w:t>
            </w:r>
            <w:r w:rsidRPr="007D315F">
              <w:rPr>
                <w:rFonts w:ascii="Songti SC Regular" w:eastAsia="Songti SC Regular" w:hAnsi="Songti SC Regular" w:cs="Lantinghei TC Heavy"/>
                <w:color w:val="000000"/>
                <w:szCs w:val="21"/>
              </w:rPr>
              <w:t>动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。</w:t>
            </w:r>
          </w:p>
          <w:p w:rsidR="007D315F" w:rsidRPr="007D315F" w:rsidRDefault="007D315F" w:rsidP="007D315F">
            <w:pPr>
              <w:spacing w:before="100" w:beforeAutospacing="1" w:after="100" w:afterAutospacing="1" w:line="360" w:lineRule="atLeast"/>
              <w:rPr>
                <w:rFonts w:ascii="Songti SC Regular" w:eastAsia="Songti SC Regular" w:hAnsi="Songti SC Regular" w:cs="Times New Roman"/>
                <w:color w:val="000000"/>
                <w:szCs w:val="21"/>
              </w:rPr>
            </w:pP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五、在</w:t>
            </w:r>
            <w:r>
              <w:rPr>
                <w:rFonts w:ascii="Songti SC Regular" w:eastAsia="Songti SC Regular" w:hAnsi="Songti SC Regular" w:cs="Times New Roman" w:hint="eastAsia"/>
                <w:color w:val="000000"/>
                <w:szCs w:val="21"/>
                <w:lang w:eastAsia="zh-CN"/>
              </w:rPr>
              <w:t>国/境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外出活</w:t>
            </w:r>
            <w:r w:rsidRPr="007D315F">
              <w:rPr>
                <w:rFonts w:ascii="Songti SC Regular" w:eastAsia="Songti SC Regular" w:hAnsi="Songti SC Regular" w:cs="Lantinghei TC Heavy"/>
                <w:color w:val="000000"/>
                <w:szCs w:val="21"/>
              </w:rPr>
              <w:t>动</w:t>
            </w:r>
            <w:r w:rsidRPr="007D315F">
              <w:rPr>
                <w:rFonts w:ascii="Songti SC Regular" w:eastAsia="Songti SC Regular" w:hAnsi="Songti SC Regular" w:cs="Libian SC Regular"/>
                <w:color w:val="000000"/>
                <w:szCs w:val="21"/>
              </w:rPr>
              <w:t>时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候，尊重当地群众民俗</w:t>
            </w:r>
            <w:r w:rsidRPr="007D315F">
              <w:rPr>
                <w:rFonts w:ascii="Songti SC Regular" w:eastAsia="Songti SC Regular" w:hAnsi="Songti SC Regular" w:cs="Libian SC Regular"/>
                <w:color w:val="000000"/>
                <w:szCs w:val="21"/>
              </w:rPr>
              <w:t>习惯</w:t>
            </w:r>
            <w:r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，遵守</w:t>
            </w:r>
            <w:r>
              <w:rPr>
                <w:rFonts w:ascii="Songti SC Regular" w:eastAsia="Songti SC Regular" w:hAnsi="Songti SC Regular" w:cs="Times New Roman" w:hint="eastAsia"/>
                <w:color w:val="000000"/>
                <w:szCs w:val="21"/>
                <w:lang w:eastAsia="zh-CN"/>
              </w:rPr>
              <w:t>公共场所的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管理</w:t>
            </w:r>
            <w:r w:rsidRPr="007D315F">
              <w:rPr>
                <w:rFonts w:ascii="Songti SC Regular" w:eastAsia="Songti SC Regular" w:hAnsi="Songti SC Regular" w:cs="Libian SC Regular"/>
                <w:color w:val="000000"/>
                <w:szCs w:val="21"/>
              </w:rPr>
              <w:t>规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定，不大声喧</w:t>
            </w:r>
            <w:r w:rsidRPr="007D315F">
              <w:rPr>
                <w:rFonts w:ascii="Songti SC Regular" w:eastAsia="Songti SC Regular" w:hAnsi="Songti SC Regular" w:cs="Libian SC Regular"/>
                <w:color w:val="000000"/>
                <w:szCs w:val="21"/>
              </w:rPr>
              <w:t>哗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，不得做出有</w:t>
            </w:r>
            <w:r w:rsidRPr="007D315F">
              <w:rPr>
                <w:rFonts w:ascii="Songti SC Regular" w:eastAsia="Songti SC Regular" w:hAnsi="Songti SC Regular" w:cs="Libian SC Regular"/>
                <w:color w:val="000000"/>
                <w:szCs w:val="21"/>
              </w:rPr>
              <w:t>损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学校和国家形象的行</w:t>
            </w:r>
            <w:r w:rsidRPr="007D315F">
              <w:rPr>
                <w:rFonts w:ascii="Songti SC Regular" w:eastAsia="Songti SC Regular" w:hAnsi="Songti SC Regular" w:cs="Libian SC Regular"/>
                <w:color w:val="000000"/>
                <w:szCs w:val="21"/>
              </w:rPr>
              <w:t>为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。</w:t>
            </w:r>
          </w:p>
          <w:p w:rsidR="007D315F" w:rsidRPr="007D315F" w:rsidRDefault="007D315F" w:rsidP="007D315F">
            <w:pPr>
              <w:spacing w:before="100" w:beforeAutospacing="1" w:after="100" w:afterAutospacing="1" w:line="360" w:lineRule="atLeast"/>
              <w:rPr>
                <w:rFonts w:ascii="Songti SC Regular" w:eastAsia="Songti SC Regular" w:hAnsi="Songti SC Regular" w:cs="Times New Roman" w:hint="eastAsia"/>
                <w:color w:val="000000"/>
                <w:szCs w:val="21"/>
                <w:lang w:eastAsia="zh-CN"/>
              </w:rPr>
            </w:pP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六、</w:t>
            </w:r>
            <w:r w:rsidRPr="007D315F">
              <w:rPr>
                <w:rFonts w:ascii="Songti SC Regular" w:eastAsia="Songti SC Regular" w:hAnsi="Songti SC Regular" w:cs="Times New Roman" w:hint="eastAsia"/>
                <w:color w:val="000000"/>
                <w:szCs w:val="21"/>
                <w:lang w:eastAsia="zh-CN"/>
              </w:rPr>
              <w:t>严格按时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回国</w:t>
            </w:r>
            <w:r w:rsidRPr="007D315F">
              <w:rPr>
                <w:rFonts w:ascii="Songti SC Regular" w:eastAsia="Songti SC Regular" w:hAnsi="Songti SC Regular" w:cs="Times New Roman" w:hint="eastAsia"/>
                <w:color w:val="000000"/>
                <w:szCs w:val="21"/>
                <w:lang w:eastAsia="zh-CN"/>
              </w:rPr>
              <w:t>/境，不得擅自在国/境外逗留。</w:t>
            </w:r>
          </w:p>
          <w:p w:rsidR="007D315F" w:rsidRDefault="007D315F" w:rsidP="007D315F">
            <w:pPr>
              <w:spacing w:before="100" w:beforeAutospacing="1" w:after="100" w:afterAutospacing="1" w:line="360" w:lineRule="atLeast"/>
              <w:rPr>
                <w:rFonts w:ascii="Songti SC Regular" w:eastAsia="Songti SC Regular" w:hAnsi="Songti SC Regular" w:cs="Times New Roman" w:hint="eastAsia"/>
                <w:color w:val="000000"/>
                <w:szCs w:val="21"/>
                <w:lang w:eastAsia="zh-CN"/>
              </w:rPr>
            </w:pPr>
          </w:p>
          <w:p w:rsidR="007D315F" w:rsidRPr="007D315F" w:rsidRDefault="007D315F" w:rsidP="007D315F">
            <w:pPr>
              <w:spacing w:before="100" w:beforeAutospacing="1" w:after="100" w:afterAutospacing="1" w:line="360" w:lineRule="atLeast"/>
              <w:rPr>
                <w:rFonts w:ascii="Songti SC Regular" w:eastAsia="Songti SC Regular" w:hAnsi="Songti SC Regular" w:cs="Times New Roman"/>
                <w:color w:val="000000"/>
                <w:szCs w:val="21"/>
              </w:rPr>
            </w:pP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承</w:t>
            </w:r>
            <w:r w:rsidRPr="007D315F">
              <w:rPr>
                <w:rFonts w:ascii="Songti SC Regular" w:eastAsia="Songti SC Regular" w:hAnsi="Songti SC Regular" w:cs="Libian SC Regular"/>
                <w:color w:val="000000"/>
                <w:szCs w:val="21"/>
              </w:rPr>
              <w:t>诺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人</w:t>
            </w:r>
            <w:r w:rsidRPr="007D315F">
              <w:rPr>
                <w:rFonts w:ascii="Songti SC Regular" w:eastAsia="Songti SC Regular" w:hAnsi="Songti SC Regular" w:cs="Libian SC Regular"/>
                <w:color w:val="000000"/>
                <w:szCs w:val="21"/>
              </w:rPr>
              <w:t>签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名：</w:t>
            </w:r>
          </w:p>
          <w:p w:rsidR="007D315F" w:rsidRPr="007D315F" w:rsidRDefault="007D315F" w:rsidP="007D315F">
            <w:pPr>
              <w:spacing w:before="100" w:beforeAutospacing="1" w:after="100" w:afterAutospacing="1" w:line="360" w:lineRule="atLeast"/>
              <w:rPr>
                <w:rFonts w:ascii="Songti SC Regular" w:eastAsia="Songti SC Regular" w:hAnsi="Songti SC Regular" w:cs="Times New Roman"/>
                <w:color w:val="000000"/>
                <w:szCs w:val="21"/>
              </w:rPr>
            </w:pP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年     月     日</w:t>
            </w:r>
          </w:p>
          <w:p w:rsidR="007D315F" w:rsidRPr="007D315F" w:rsidRDefault="007D315F" w:rsidP="007D315F">
            <w:pPr>
              <w:spacing w:before="100" w:beforeAutospacing="1" w:after="100" w:afterAutospacing="1" w:line="360" w:lineRule="atLeast"/>
              <w:rPr>
                <w:rFonts w:ascii="Songti SC Regular" w:eastAsia="Songti SC Regular" w:hAnsi="Songti SC Regular" w:cs="Songti SC Regular" w:hint="eastAsia"/>
                <w:color w:val="000000"/>
                <w:szCs w:val="21"/>
                <w:lang w:eastAsia="zh-CN"/>
              </w:rPr>
            </w:pPr>
          </w:p>
          <w:p w:rsidR="007D315F" w:rsidRPr="007D315F" w:rsidRDefault="007D315F" w:rsidP="007D315F">
            <w:pPr>
              <w:spacing w:before="100" w:beforeAutospacing="1" w:after="100" w:afterAutospacing="1" w:line="360" w:lineRule="atLeast"/>
              <w:rPr>
                <w:rFonts w:ascii="Songti SC Regular" w:eastAsia="Songti SC Regular" w:hAnsi="Songti SC Regular" w:cs="Times New Roman"/>
                <w:color w:val="000000"/>
                <w:szCs w:val="21"/>
              </w:rPr>
            </w:pP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本人</w:t>
            </w:r>
            <w:r w:rsidRPr="007D315F">
              <w:rPr>
                <w:rFonts w:ascii="Songti SC Regular" w:eastAsia="Songti SC Regular" w:hAnsi="Songti SC Regular" w:cs="Lantinghei TC Heavy"/>
                <w:color w:val="000000"/>
                <w:szCs w:val="21"/>
              </w:rPr>
              <w:t>电</w:t>
            </w:r>
            <w:r w:rsidRPr="007D315F">
              <w:rPr>
                <w:rFonts w:ascii="Songti SC Regular" w:eastAsia="Songti SC Regular" w:hAnsi="Songti SC Regular" w:cs="Libian SC Regular"/>
                <w:color w:val="000000"/>
                <w:szCs w:val="21"/>
              </w:rPr>
              <w:t>话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：           </w:t>
            </w:r>
            <w:r w:rsidRPr="007D315F">
              <w:rPr>
                <w:rFonts w:ascii="Songti SC Regular" w:eastAsia="Songti SC Regular" w:hAnsi="Songti SC Regular" w:cs="Times New Roman" w:hint="eastAsia"/>
                <w:color w:val="000000"/>
                <w:szCs w:val="21"/>
                <w:lang w:eastAsia="zh-CN"/>
              </w:rPr>
              <w:t xml:space="preserve">                  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Email：              </w:t>
            </w:r>
            <w:r w:rsidRPr="007D315F">
              <w:rPr>
                <w:rFonts w:ascii="Songti SC Regular" w:eastAsia="Songti SC Regular" w:hAnsi="Songti SC Regular" w:cs="Times New Roman" w:hint="eastAsia"/>
                <w:color w:val="000000"/>
                <w:szCs w:val="21"/>
                <w:lang w:eastAsia="zh-CN"/>
              </w:rPr>
              <w:t xml:space="preserve">           </w:t>
            </w:r>
            <w:r>
              <w:rPr>
                <w:rFonts w:ascii="Songti SC Regular" w:eastAsia="Songti SC Regular" w:hAnsi="Songti SC Regular" w:cs="Times New Roman" w:hint="eastAsia"/>
                <w:color w:val="000000"/>
                <w:szCs w:val="21"/>
                <w:lang w:eastAsia="zh-CN"/>
              </w:rPr>
              <w:t xml:space="preserve">        </w:t>
            </w:r>
            <w:bookmarkStart w:id="0" w:name="_GoBack"/>
            <w:bookmarkEnd w:id="0"/>
            <w:proofErr w:type="spellStart"/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QQ号</w:t>
            </w:r>
            <w:proofErr w:type="spellEnd"/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：</w:t>
            </w:r>
          </w:p>
          <w:p w:rsidR="007D315F" w:rsidRPr="007D315F" w:rsidRDefault="007D315F" w:rsidP="007D315F">
            <w:pPr>
              <w:spacing w:before="100" w:beforeAutospacing="1" w:after="100" w:afterAutospacing="1" w:line="360" w:lineRule="atLeast"/>
              <w:rPr>
                <w:rFonts w:ascii="Songti SC Regular" w:eastAsia="Songti SC Regular" w:hAnsi="Songti SC Regular" w:cs="Times New Roman"/>
                <w:color w:val="000000"/>
                <w:szCs w:val="21"/>
              </w:rPr>
            </w:pPr>
            <w:proofErr w:type="spellStart"/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家</w:t>
            </w:r>
            <w:r w:rsidRPr="007D315F">
              <w:rPr>
                <w:rFonts w:ascii="Songti SC Regular" w:eastAsia="Songti SC Regular" w:hAnsi="Songti SC Regular" w:cs="Lantinghei TC Heavy"/>
                <w:color w:val="000000"/>
                <w:szCs w:val="21"/>
              </w:rPr>
              <w:t>长</w:t>
            </w:r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姓名</w:t>
            </w:r>
            <w:proofErr w:type="spellEnd"/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：           </w:t>
            </w:r>
            <w:r w:rsidRPr="007D315F">
              <w:rPr>
                <w:rFonts w:ascii="Songti SC Regular" w:eastAsia="Songti SC Regular" w:hAnsi="Songti SC Regular" w:cs="Times New Roman" w:hint="eastAsia"/>
                <w:color w:val="000000"/>
                <w:szCs w:val="21"/>
                <w:lang w:eastAsia="zh-CN"/>
              </w:rPr>
              <w:t xml:space="preserve">                  </w:t>
            </w:r>
            <w:proofErr w:type="spellStart"/>
            <w:proofErr w:type="gramStart"/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家</w:t>
            </w:r>
            <w:r w:rsidRPr="007D315F">
              <w:rPr>
                <w:rFonts w:ascii="Songti SC Regular" w:eastAsia="Songti SC Regular" w:hAnsi="Songti SC Regular" w:cs="Lantinghei TC Heavy"/>
                <w:color w:val="000000"/>
                <w:szCs w:val="21"/>
              </w:rPr>
              <w:t>长电</w:t>
            </w:r>
            <w:r w:rsidRPr="007D315F">
              <w:rPr>
                <w:rFonts w:ascii="Songti SC Regular" w:eastAsia="Songti SC Regular" w:hAnsi="Songti SC Regular" w:cs="Libian SC Regular"/>
                <w:color w:val="000000"/>
                <w:szCs w:val="21"/>
              </w:rPr>
              <w:t>话</w:t>
            </w:r>
            <w:proofErr w:type="spellEnd"/>
            <w:r w:rsidRPr="007D315F">
              <w:rPr>
                <w:rFonts w:ascii="Songti SC Regular" w:eastAsia="Songti SC Regular" w:hAnsi="Songti SC Regular" w:cs="Times New Roman"/>
                <w:color w:val="000000"/>
                <w:szCs w:val="21"/>
              </w:rPr>
              <w:t>：    </w:t>
            </w:r>
            <w:proofErr w:type="gramEnd"/>
          </w:p>
        </w:tc>
      </w:tr>
    </w:tbl>
    <w:p w:rsidR="0048295A" w:rsidRPr="007D315F" w:rsidRDefault="0048295A">
      <w:pPr>
        <w:rPr>
          <w:rFonts w:ascii="Songti SC Regular" w:eastAsia="Songti SC Regular" w:hAnsi="Songti SC Regular" w:hint="eastAsia"/>
          <w:sz w:val="32"/>
          <w:lang w:eastAsia="zh-CN"/>
        </w:rPr>
      </w:pPr>
    </w:p>
    <w:sectPr w:rsidR="0048295A" w:rsidRPr="007D315F" w:rsidSect="00105EE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ong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Lantinghei TC Heavy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5F"/>
    <w:rsid w:val="00105EEA"/>
    <w:rsid w:val="0048295A"/>
    <w:rsid w:val="007D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75B6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content">
    <w:name w:val="txtcontent"/>
    <w:basedOn w:val="DefaultParagraphFont"/>
    <w:rsid w:val="007D315F"/>
  </w:style>
  <w:style w:type="character" w:customStyle="1" w:styleId="txttitle">
    <w:name w:val="txttitle"/>
    <w:basedOn w:val="DefaultParagraphFont"/>
    <w:rsid w:val="007D315F"/>
  </w:style>
  <w:style w:type="character" w:customStyle="1" w:styleId="apple-converted-space">
    <w:name w:val="apple-converted-space"/>
    <w:basedOn w:val="DefaultParagraphFont"/>
    <w:rsid w:val="007D315F"/>
  </w:style>
  <w:style w:type="paragraph" w:styleId="NormalWeb">
    <w:name w:val="Normal (Web)"/>
    <w:basedOn w:val="Normal"/>
    <w:uiPriority w:val="99"/>
    <w:unhideWhenUsed/>
    <w:rsid w:val="007D315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tcontent">
    <w:name w:val="txtcontent"/>
    <w:basedOn w:val="DefaultParagraphFont"/>
    <w:rsid w:val="007D315F"/>
  </w:style>
  <w:style w:type="character" w:customStyle="1" w:styleId="txttitle">
    <w:name w:val="txttitle"/>
    <w:basedOn w:val="DefaultParagraphFont"/>
    <w:rsid w:val="007D315F"/>
  </w:style>
  <w:style w:type="character" w:customStyle="1" w:styleId="apple-converted-space">
    <w:name w:val="apple-converted-space"/>
    <w:basedOn w:val="DefaultParagraphFont"/>
    <w:rsid w:val="007D315F"/>
  </w:style>
  <w:style w:type="paragraph" w:styleId="NormalWeb">
    <w:name w:val="Normal (Web)"/>
    <w:basedOn w:val="Normal"/>
    <w:uiPriority w:val="99"/>
    <w:unhideWhenUsed/>
    <w:rsid w:val="007D315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420</Characters>
  <Application>Microsoft Macintosh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Jinglin Zuo</dc:creator>
  <cp:keywords/>
  <dc:description/>
  <cp:lastModifiedBy>Jinglin Zuo</cp:lastModifiedBy>
  <cp:revision>1</cp:revision>
  <dcterms:created xsi:type="dcterms:W3CDTF">2015-10-17T04:53:00Z</dcterms:created>
  <dcterms:modified xsi:type="dcterms:W3CDTF">2015-10-17T05:04:00Z</dcterms:modified>
</cp:coreProperties>
</file>