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465F36" w:rsidRDefault="00465F36">
      <w:pPr>
        <w:rPr>
          <w:rFonts w:hint="eastAsia"/>
          <w:b/>
          <w:sz w:val="36"/>
          <w:szCs w:val="36"/>
        </w:rPr>
      </w:pPr>
      <w:r w:rsidRPr="00465F36">
        <w:rPr>
          <w:rFonts w:hint="eastAsia"/>
          <w:b/>
          <w:sz w:val="36"/>
          <w:szCs w:val="36"/>
        </w:rPr>
        <w:t>市委组织部</w:t>
      </w:r>
      <w:r w:rsidRPr="00465F36">
        <w:rPr>
          <w:rFonts w:hint="eastAsia"/>
          <w:b/>
          <w:sz w:val="36"/>
          <w:szCs w:val="36"/>
        </w:rPr>
        <w:t>3</w:t>
      </w:r>
      <w:r w:rsidRPr="00465F36">
        <w:rPr>
          <w:rFonts w:hint="eastAsia"/>
          <w:b/>
          <w:sz w:val="36"/>
          <w:szCs w:val="36"/>
        </w:rPr>
        <w:t>班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王瑞英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吴达际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王金玉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杨胜廷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袁鸿宾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钟履超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蔡昌全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周卫东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穆咏涛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赵春晓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方启军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李民强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张开全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郭小容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王德远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李北明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文云英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王志强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阳泽江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陶世明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黄智刚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蒲光树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赵平飞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蒋昊洪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阮昌益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廖成珍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赵安如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韩克华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苏轶签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孟贤凌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刘兆容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邓宏春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刘春萍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韦文跃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王金增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曾在鸿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冯苏兵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张庆川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陈桂华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胡玲燕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伍晓静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周光志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曾丽敏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王晓东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高兴彬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蔡群霞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田兴东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李加宁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侯德志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李宏宇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周晓东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马秉红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杨运坤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汪梦阳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张永何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陈家勇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贺建红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周智祥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方建萍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吕嘉林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程明刚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徐达泉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郝志军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王洪璋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施华栋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李玉津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刁绵惠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夏维平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罗西临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刘光强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张德彪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蒋德才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周晓维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康彦文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范义茹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徐文辉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谭碧根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赵丽娜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何一红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5F36" w:rsidRPr="00465F36" w:rsidTr="00465F3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36" w:rsidRPr="00465F36" w:rsidRDefault="00465F36" w:rsidP="00465F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5F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65F36" w:rsidRDefault="00465F36">
      <w:r>
        <w:rPr>
          <w:rFonts w:hint="eastAsia"/>
        </w:rPr>
        <w:t xml:space="preserve"> </w:t>
      </w:r>
    </w:p>
    <w:sectPr w:rsidR="00465F36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F36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65F36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</Words>
  <Characters>751</Characters>
  <Application>Microsoft Office Word</Application>
  <DocSecurity>0</DocSecurity>
  <Lines>6</Lines>
  <Paragraphs>1</Paragraphs>
  <ScaleCrop>false</ScaleCrop>
  <Company>china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2015-06-08T07:50:00Z</dcterms:modified>
</cp:coreProperties>
</file>